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82" w:rsidRDefault="008D5082" w:rsidP="008D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5082" w:rsidRDefault="008D5082" w:rsidP="008D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F6A" w:rsidRPr="008D5082" w:rsidRDefault="00A74F6A" w:rsidP="00CF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D508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ANNEX IV</w:t>
      </w:r>
    </w:p>
    <w:p w:rsidR="00A74F6A" w:rsidRPr="008D5082" w:rsidRDefault="00A74F6A" w:rsidP="00CF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D508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List of supporting documents to be submitted by applicants for short stay visas in</w:t>
      </w:r>
    </w:p>
    <w:p w:rsidR="00A74F6A" w:rsidRPr="008D5082" w:rsidRDefault="00A74F6A" w:rsidP="00CF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D508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Nigeria (Abuja and Lagos)</w:t>
      </w:r>
    </w:p>
    <w:p w:rsidR="008D5082" w:rsidRPr="008D5082" w:rsidRDefault="008D5082" w:rsidP="008D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A74F6A" w:rsidRPr="005833DE" w:rsidRDefault="00A74F6A" w:rsidP="0058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5833DE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ALL VISA APPLICANTS:</w:t>
      </w:r>
    </w:p>
    <w:p w:rsidR="008D5082" w:rsidRPr="008D5082" w:rsidRDefault="008D5082" w:rsidP="008D508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(1) Copy of flight ticket or flight reservation including return flight.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(2) Verifiable evidence of sufficient means of subsistence during intended stay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such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as: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salary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slips;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recent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personal bank statement or balance over last three months;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regular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income generated by property.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(3) Proof of accommodation for the whole duration of the intended stay; hotel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reservations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, rental of holiday home, campus residence reservation or proof of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private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accommodation (invitation) from the host.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(4) Additionally, for non-Nigerian nationals residing in Nigeria: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copy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of the Nigerian residence permit.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(5) Minors travelling alone or with one parent must present: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letter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of consent from both parents/legal guardian(s);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copy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of the birth certificate of the minor;</w:t>
      </w:r>
    </w:p>
    <w:p w:rsidR="00A74F6A" w:rsidRDefault="005833DE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– </w:t>
      </w:r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ID card/passport of both parents/legal guardian(s).</w:t>
      </w:r>
      <w:bookmarkStart w:id="0" w:name="_GoBack"/>
      <w:bookmarkEnd w:id="0"/>
    </w:p>
    <w:p w:rsidR="004E29A9" w:rsidRDefault="004E29A9" w:rsidP="004E2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(6) </w:t>
      </w:r>
      <w:r w:rsidR="00D0603E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H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ealth insurance</w:t>
      </w:r>
    </w:p>
    <w:p w:rsidR="004E29A9" w:rsidRDefault="004E29A9" w:rsidP="004E2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(7) </w:t>
      </w:r>
      <w:r w:rsidR="00D0603E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8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0 Euro visa application fee</w:t>
      </w:r>
    </w:p>
    <w:p w:rsidR="004E29A9" w:rsidRDefault="004E29A9" w:rsidP="004E2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(8) </w:t>
      </w:r>
      <w:r w:rsidR="00DF566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01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passport photo</w:t>
      </w:r>
      <w:r w:rsidR="00DF566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3x4 cm</w:t>
      </w:r>
    </w:p>
    <w:p w:rsidR="00A71C49" w:rsidRDefault="00A71C49" w:rsidP="004E2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(9) </w:t>
      </w:r>
      <w:r w:rsidR="00D0603E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F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illed </w:t>
      </w:r>
      <w:r w:rsidR="00DF566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visa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application form</w:t>
      </w:r>
    </w:p>
    <w:p w:rsidR="0072323B" w:rsidRPr="008D5082" w:rsidRDefault="0072323B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Pr="0072323B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72323B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applicants travelling for the purpose of TOURISM: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(1) Proof of employment:</w:t>
      </w:r>
    </w:p>
    <w:p w:rsidR="00A74F6A" w:rsidRPr="005833DE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5833DE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Tax Clearance Certificate (TCC) and Certificate of Business Incorporation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left="708" w:firstLine="230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paper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for businesspersons;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Employment letter stating the days of leave for employees;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For scholars (professors, scholarship-holders, lecturers, instructors, etc.) and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students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, letter from school or university;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(2) Proof of commercial activities in Nigeria and overseas for businesspersons e.g.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lastRenderedPageBreak/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bills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of lading, receipt book, etc.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(3) Any proof of ties in Nigeria (marriage certificate, proof of real estate property).</w:t>
      </w:r>
    </w:p>
    <w:p w:rsid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5833DE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applicants travelling for FAMILY VISIT:</w:t>
      </w:r>
    </w:p>
    <w:p w:rsid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P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(1) Proof of relationship between visa applicant and person to be visited (birth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certificate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, marriage certificate, correspondence, photos, etc.);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(2) Formal written and signed invitation or sponsorship document from the host in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accordance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with respective internal laws.</w:t>
      </w:r>
    </w:p>
    <w:p w:rsid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applicants travelling for BUSINESS:</w:t>
      </w:r>
    </w:p>
    <w:p w:rsidR="008D5082" w:rsidRP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(1) Invitation letter from the company based in the Member State of destination.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The letter should contain relevant personal data on the invited person, purpose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of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the visit and duration of stay.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(2) TCC (Tax Clearance Certificate) and Certificate of Business Incorporation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certificate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of registration of a company or business).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(3) Proof of commercial activities in Nigeria and recent business contacts, ongoing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commercial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relationship with the company that invites the person (contracts,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bills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, commercial correspondence, etc.).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(4) In the case of participation in conferences, fairs, seminars, congresses, etc.: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An invitation from a company or an authorised body to attend events connected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with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trade, industry or work;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Proof of registration and entry tickets for events, if applicable;</w:t>
      </w:r>
    </w:p>
    <w:p w:rsidR="00A74F6A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Other documents proving the existence of trade or work relations.</w:t>
      </w:r>
    </w:p>
    <w:p w:rsidR="008D5082" w:rsidRP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applicants travelling for MEDICAL TREATMENT:</w:t>
      </w:r>
    </w:p>
    <w:p w:rsidR="008D5082" w:rsidRP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(1) Certificate from the applicant's physician or a hospital in Nigeria, verified – if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necessary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– by another independent medical body, confirming the need for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specific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medical treatment to be provided in the country of destination.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(2) An official document of the receiving medical institution in the Member State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lastRenderedPageBreak/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confirming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that it can perform the specific medical treatment and the patient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will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be accepted accordingly.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(3) Proof of pre-payment of the treatment or other proof of sufficient financial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means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to cover the medical treatment and related expenses, such as additional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insurance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coverage.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(4) Any other correspondence between the sending and receiving sides, if</w:t>
      </w:r>
    </w:p>
    <w:p w:rsidR="00A74F6A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available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.</w:t>
      </w:r>
    </w:p>
    <w:p w:rsidR="008D5082" w:rsidRP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applicants travelling for RESEARCH or TRAINING:</w:t>
      </w:r>
    </w:p>
    <w:p w:rsid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(1) Certificate of enrolment at an educational establishment for the purpose of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studying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, undertaking scientific or practical trainings (including vocational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training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) or other activities that could help enhance the professional and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intellectual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skills of the applicant.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(2) Student cards or certificates in respect of the courses to be attended.</w:t>
      </w:r>
    </w:p>
    <w:p w:rsidR="00A74F6A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(3) Proof of pre-payment of courses or training activities, if applicable.</w:t>
      </w:r>
    </w:p>
    <w:p w:rsidR="008D5082" w:rsidRP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applicants travelling on an OFFICIAL MISSION or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OFFICIAL PURPOSES: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A verbal note issued by the Nigerian Ministry for Foreign Affairs confirming that the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applicant</w:t>
      </w:r>
      <w:proofErr w:type="gramEnd"/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is a member of an official delegation or on an official mission to a Member State.</w:t>
      </w:r>
    </w:p>
    <w:p w:rsidR="00A74F6A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Invitation letter or confirmation of registration from the host organisation.</w:t>
      </w:r>
    </w:p>
    <w:p w:rsidR="008D5082" w:rsidRPr="008D5082" w:rsidRDefault="008D5082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Documents to be provided by applicants travelling for SCIENTIFIC PURPOSES,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en-GB"/>
        </w:rPr>
        <w:t>CULTURAL, SPORTS OR RELIGIOUS EVENTS OR OTHER REASONS: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Copy of the official invitation.</w:t>
      </w:r>
    </w:p>
    <w:p w:rsidR="00A74F6A" w:rsidRPr="008D5082" w:rsidRDefault="00A74F6A" w:rsidP="005833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– Invitation, entry tickets, enrolments or programmes stating (wherever possible) the</w:t>
      </w:r>
    </w:p>
    <w:p w:rsidR="00A74F6A" w:rsidRPr="008D5082" w:rsidRDefault="005833DE" w:rsidP="0058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   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name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of the host organisation, the length of stay or other documents proving the</w:t>
      </w:r>
    </w:p>
    <w:p w:rsidR="0066014D" w:rsidRPr="008D5082" w:rsidRDefault="005833DE" w:rsidP="00583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             </w:t>
      </w:r>
      <w:proofErr w:type="gramStart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>purpose</w:t>
      </w:r>
      <w:proofErr w:type="gramEnd"/>
      <w:r w:rsidR="00A74F6A" w:rsidRPr="008D5082">
        <w:rPr>
          <w:rFonts w:ascii="Times New Roman" w:eastAsia="TimesNewRoman" w:hAnsi="Times New Roman" w:cs="Times New Roman"/>
          <w:color w:val="000000"/>
          <w:sz w:val="24"/>
          <w:szCs w:val="24"/>
          <w:lang w:val="en-GB"/>
        </w:rPr>
        <w:t xml:space="preserve"> of the journey.</w:t>
      </w:r>
    </w:p>
    <w:sectPr w:rsidR="0066014D" w:rsidRPr="008D5082" w:rsidSect="00E72ADC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EE1"/>
    <w:multiLevelType w:val="hybridMultilevel"/>
    <w:tmpl w:val="8C46D440"/>
    <w:lvl w:ilvl="0" w:tplc="60E49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A"/>
    <w:rsid w:val="00206870"/>
    <w:rsid w:val="002C15EC"/>
    <w:rsid w:val="004E29A9"/>
    <w:rsid w:val="005833DE"/>
    <w:rsid w:val="0066014D"/>
    <w:rsid w:val="0072323B"/>
    <w:rsid w:val="0084046E"/>
    <w:rsid w:val="00861595"/>
    <w:rsid w:val="00873716"/>
    <w:rsid w:val="008D5082"/>
    <w:rsid w:val="00A71C49"/>
    <w:rsid w:val="00A74F6A"/>
    <w:rsid w:val="00B7427D"/>
    <w:rsid w:val="00BE1DCF"/>
    <w:rsid w:val="00CF0131"/>
    <w:rsid w:val="00D0603E"/>
    <w:rsid w:val="00D3735E"/>
    <w:rsid w:val="00D61666"/>
    <w:rsid w:val="00DD17FE"/>
    <w:rsid w:val="00DF5662"/>
    <w:rsid w:val="00E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CB5"/>
  <w15:docId w15:val="{6F7DB740-A104-4961-8C27-0F3B05E6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0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Andrea</dc:creator>
  <cp:lastModifiedBy>Bak Bálint - ABV</cp:lastModifiedBy>
  <cp:revision>2</cp:revision>
  <cp:lastPrinted>2014-06-22T16:28:00Z</cp:lastPrinted>
  <dcterms:created xsi:type="dcterms:W3CDTF">2020-02-06T14:43:00Z</dcterms:created>
  <dcterms:modified xsi:type="dcterms:W3CDTF">2020-02-06T14:43:00Z</dcterms:modified>
</cp:coreProperties>
</file>